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DF4F54" w14:textId="77777777" w:rsidR="0072333B" w:rsidRPr="0072333B" w:rsidRDefault="0072333B" w:rsidP="0072333B">
      <w:pPr>
        <w:spacing w:after="0" w:line="240" w:lineRule="auto"/>
        <w:rPr>
          <w:rFonts w:ascii="Times New Roman" w:eastAsia="Times New Roman" w:hAnsi="Times New Roman" w:cs="Times New Roman"/>
          <w:sz w:val="24"/>
          <w:szCs w:val="24"/>
        </w:rPr>
      </w:pPr>
      <w:bookmarkStart w:id="0" w:name="_GoBack"/>
      <w:bookmarkEnd w:id="0"/>
    </w:p>
    <w:p w14:paraId="1EF34633" w14:textId="77777777" w:rsidR="0072333B" w:rsidRPr="0072333B" w:rsidRDefault="0072333B" w:rsidP="0072333B">
      <w:pPr>
        <w:spacing w:after="0" w:line="240" w:lineRule="auto"/>
        <w:rPr>
          <w:rFonts w:ascii="Times New Roman" w:eastAsia="Times New Roman" w:hAnsi="Times New Roman" w:cs="Times New Roman"/>
          <w:sz w:val="24"/>
          <w:szCs w:val="24"/>
        </w:rPr>
      </w:pPr>
      <w:r w:rsidRPr="0072333B">
        <w:rPr>
          <w:rFonts w:ascii="Times New Roman" w:eastAsia="Times New Roman" w:hAnsi="Times New Roman" w:cs="Times New Roman"/>
          <w:sz w:val="24"/>
          <w:szCs w:val="24"/>
        </w:rPr>
        <w:t>Today’s digital business environment is global, fast paced, and highly competitive. As a business professional, it is imperative you communicate effectively throughout your daily activities. In this task, you are asked to demonstrate your proficiency in communicating as a business professional.</w:t>
      </w:r>
    </w:p>
    <w:p w14:paraId="75D8CF97" w14:textId="77777777" w:rsidR="0072333B" w:rsidRPr="0072333B" w:rsidRDefault="0072333B" w:rsidP="0072333B">
      <w:pPr>
        <w:spacing w:after="0" w:line="240" w:lineRule="auto"/>
        <w:rPr>
          <w:rFonts w:ascii="Times New Roman" w:eastAsia="Times New Roman" w:hAnsi="Times New Roman" w:cs="Times New Roman"/>
          <w:sz w:val="24"/>
          <w:szCs w:val="24"/>
        </w:rPr>
      </w:pPr>
    </w:p>
    <w:p w14:paraId="19A0D57C" w14:textId="77777777" w:rsidR="0072333B" w:rsidRPr="0072333B" w:rsidRDefault="0072333B" w:rsidP="0072333B">
      <w:pPr>
        <w:spacing w:after="0" w:line="363" w:lineRule="atLeast"/>
        <w:rPr>
          <w:rFonts w:ascii="&amp;quot" w:eastAsia="Times New Roman" w:hAnsi="&amp;quot" w:cs="Times New Roman"/>
          <w:caps/>
          <w:sz w:val="33"/>
          <w:szCs w:val="33"/>
        </w:rPr>
      </w:pPr>
      <w:r w:rsidRPr="0072333B">
        <w:rPr>
          <w:rFonts w:ascii="&amp;quot" w:eastAsia="Times New Roman" w:hAnsi="&amp;quot" w:cs="Times New Roman"/>
          <w:caps/>
          <w:sz w:val="33"/>
          <w:szCs w:val="33"/>
        </w:rPr>
        <w:t>Requirements</w:t>
      </w:r>
    </w:p>
    <w:p w14:paraId="4A2AB2D0" w14:textId="77777777" w:rsidR="0072333B" w:rsidRPr="0072333B" w:rsidRDefault="0072333B" w:rsidP="0072333B">
      <w:pPr>
        <w:spacing w:line="363" w:lineRule="atLeast"/>
        <w:rPr>
          <w:rFonts w:ascii="&amp;quot" w:eastAsia="Times New Roman" w:hAnsi="&amp;quot" w:cs="Times New Roman"/>
          <w:caps/>
          <w:sz w:val="33"/>
          <w:szCs w:val="33"/>
        </w:rPr>
      </w:pPr>
      <w:r w:rsidRPr="0072333B">
        <w:rPr>
          <w:rFonts w:ascii="&amp;quot" w:eastAsia="Times New Roman" w:hAnsi="&amp;quot" w:cs="Times New Roman"/>
          <w:caps/>
          <w:sz w:val="33"/>
          <w:szCs w:val="33"/>
        </w:rPr>
        <w:pict w14:anchorId="293B732F">
          <v:rect id="_x0000_i1025" style="width:665.65pt;height:.75pt" o:hrpct="0" o:hralign="center" o:hrstd="t" o:hr="t" fillcolor="#a0a0a0" stroked="f"/>
        </w:pict>
      </w:r>
    </w:p>
    <w:p w14:paraId="1390DF88" w14:textId="77777777" w:rsidR="0072333B" w:rsidRPr="0072333B" w:rsidRDefault="0072333B" w:rsidP="0072333B">
      <w:pPr>
        <w:spacing w:after="0" w:line="240" w:lineRule="auto"/>
        <w:rPr>
          <w:rFonts w:ascii="Times New Roman" w:eastAsia="Times New Roman" w:hAnsi="Times New Roman" w:cs="Times New Roman"/>
          <w:sz w:val="24"/>
          <w:szCs w:val="24"/>
        </w:rPr>
      </w:pPr>
    </w:p>
    <w:p w14:paraId="37DC145C" w14:textId="77777777" w:rsidR="0072333B" w:rsidRPr="0072333B" w:rsidRDefault="0072333B" w:rsidP="0072333B">
      <w:pPr>
        <w:spacing w:after="0" w:line="240" w:lineRule="auto"/>
        <w:rPr>
          <w:rFonts w:ascii="Times New Roman" w:eastAsia="Times New Roman" w:hAnsi="Times New Roman" w:cs="Times New Roman"/>
          <w:sz w:val="24"/>
          <w:szCs w:val="24"/>
        </w:rPr>
      </w:pPr>
      <w:r w:rsidRPr="0072333B">
        <w:rPr>
          <w:rFonts w:ascii="Times New Roman" w:eastAsia="Times New Roman" w:hAnsi="Times New Roman" w:cs="Times New Roman"/>
          <w:i/>
          <w:iCs/>
          <w:sz w:val="24"/>
          <w:szCs w:val="24"/>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1105F0DB" w14:textId="77777777" w:rsidR="0072333B" w:rsidRPr="0072333B" w:rsidRDefault="0072333B" w:rsidP="0072333B">
      <w:pPr>
        <w:spacing w:after="0" w:line="240" w:lineRule="auto"/>
        <w:rPr>
          <w:rFonts w:ascii="Times New Roman" w:eastAsia="Times New Roman" w:hAnsi="Times New Roman" w:cs="Times New Roman"/>
          <w:sz w:val="24"/>
          <w:szCs w:val="24"/>
        </w:rPr>
      </w:pPr>
    </w:p>
    <w:p w14:paraId="2BF5B676" w14:textId="18E464D6" w:rsidR="0072333B" w:rsidRPr="0072333B" w:rsidRDefault="0072333B" w:rsidP="0072333B">
      <w:pPr>
        <w:spacing w:after="0" w:line="240" w:lineRule="auto"/>
        <w:ind w:left="810" w:hanging="360"/>
        <w:rPr>
          <w:rFonts w:ascii="Times New Roman" w:eastAsia="Times New Roman" w:hAnsi="Times New Roman" w:cs="Times New Roman"/>
          <w:sz w:val="24"/>
          <w:szCs w:val="24"/>
        </w:rPr>
      </w:pPr>
      <w:r w:rsidRPr="0072333B">
        <w:rPr>
          <w:rFonts w:ascii="Times New Roman" w:eastAsia="Times New Roman" w:hAnsi="Times New Roman" w:cs="Times New Roman"/>
          <w:sz w:val="24"/>
          <w:szCs w:val="24"/>
        </w:rPr>
        <w:t>A.  Create a multimedia presentation (e.g., PowerPoint</w:t>
      </w:r>
      <w:proofErr w:type="gramStart"/>
      <w:r w:rsidRPr="0072333B">
        <w:rPr>
          <w:rFonts w:ascii="Times New Roman" w:eastAsia="Times New Roman" w:hAnsi="Times New Roman" w:cs="Times New Roman"/>
          <w:sz w:val="24"/>
          <w:szCs w:val="24"/>
        </w:rPr>
        <w:t>,)(</w:t>
      </w:r>
      <w:proofErr w:type="gramEnd"/>
      <w:r w:rsidRPr="0072333B">
        <w:rPr>
          <w:rFonts w:ascii="Times New Roman" w:eastAsia="Times New Roman" w:hAnsi="Times New Roman" w:cs="Times New Roman"/>
          <w:i/>
          <w:iCs/>
          <w:sz w:val="24"/>
          <w:szCs w:val="24"/>
        </w:rPr>
        <w:t>suggested length of 5–7 slides</w:t>
      </w:r>
      <w:r w:rsidRPr="0072333B">
        <w:rPr>
          <w:rFonts w:ascii="Times New Roman" w:eastAsia="Times New Roman" w:hAnsi="Times New Roman" w:cs="Times New Roman"/>
          <w:sz w:val="24"/>
          <w:szCs w:val="24"/>
        </w:rPr>
        <w:t>) in which you outline and discuss the steps involved in creating a business report by doing the following:</w:t>
      </w:r>
    </w:p>
    <w:p w14:paraId="0C65897D" w14:textId="77777777" w:rsidR="0072333B" w:rsidRPr="0072333B" w:rsidRDefault="0072333B" w:rsidP="0072333B">
      <w:pPr>
        <w:spacing w:after="0" w:line="240" w:lineRule="auto"/>
        <w:ind w:left="1069" w:hanging="360"/>
        <w:rPr>
          <w:rFonts w:ascii="Times New Roman" w:eastAsia="Times New Roman" w:hAnsi="Times New Roman" w:cs="Times New Roman"/>
          <w:sz w:val="24"/>
          <w:szCs w:val="24"/>
        </w:rPr>
      </w:pPr>
      <w:r w:rsidRPr="0072333B">
        <w:rPr>
          <w:rFonts w:ascii="Times New Roman" w:eastAsia="Times New Roman" w:hAnsi="Times New Roman" w:cs="Times New Roman"/>
          <w:sz w:val="24"/>
          <w:szCs w:val="24"/>
        </w:rPr>
        <w:t>1.  Summarize</w:t>
      </w:r>
      <w:r w:rsidRPr="0072333B">
        <w:rPr>
          <w:rFonts w:ascii="Times New Roman" w:eastAsia="Times New Roman" w:hAnsi="Times New Roman" w:cs="Times New Roman"/>
          <w:i/>
          <w:iCs/>
          <w:sz w:val="24"/>
          <w:szCs w:val="24"/>
        </w:rPr>
        <w:t> </w:t>
      </w:r>
      <w:r w:rsidRPr="0072333B">
        <w:rPr>
          <w:rFonts w:ascii="Times New Roman" w:eastAsia="Times New Roman" w:hAnsi="Times New Roman" w:cs="Times New Roman"/>
          <w:sz w:val="24"/>
          <w:szCs w:val="24"/>
        </w:rPr>
        <w:t>the steps in the process.</w:t>
      </w:r>
    </w:p>
    <w:p w14:paraId="2E5831DD" w14:textId="77777777" w:rsidR="0072333B" w:rsidRPr="0072333B" w:rsidRDefault="0072333B" w:rsidP="0072333B">
      <w:pPr>
        <w:spacing w:after="0" w:line="240" w:lineRule="auto"/>
        <w:ind w:left="1069" w:hanging="360"/>
        <w:rPr>
          <w:rFonts w:ascii="Times New Roman" w:eastAsia="Times New Roman" w:hAnsi="Times New Roman" w:cs="Times New Roman"/>
          <w:sz w:val="24"/>
          <w:szCs w:val="24"/>
        </w:rPr>
      </w:pPr>
      <w:r w:rsidRPr="0072333B">
        <w:rPr>
          <w:rFonts w:ascii="Times New Roman" w:eastAsia="Times New Roman" w:hAnsi="Times New Roman" w:cs="Times New Roman"/>
          <w:sz w:val="24"/>
          <w:szCs w:val="24"/>
        </w:rPr>
        <w:t xml:space="preserve">2.  Explain in </w:t>
      </w:r>
      <w:r w:rsidRPr="0072333B">
        <w:rPr>
          <w:rFonts w:ascii="Times New Roman" w:eastAsia="Times New Roman" w:hAnsi="Times New Roman" w:cs="Times New Roman"/>
          <w:b/>
          <w:bCs/>
          <w:sz w:val="24"/>
          <w:szCs w:val="24"/>
        </w:rPr>
        <w:t>one</w:t>
      </w:r>
      <w:r w:rsidRPr="0072333B">
        <w:rPr>
          <w:rFonts w:ascii="Times New Roman" w:eastAsia="Times New Roman" w:hAnsi="Times New Roman" w:cs="Times New Roman"/>
          <w:sz w:val="24"/>
          <w:szCs w:val="24"/>
        </w:rPr>
        <w:t xml:space="preserve"> slide how social media (e.g., Facebook, LinkedIn, Twitter) is used to distribute common types of business information from a business report.</w:t>
      </w:r>
    </w:p>
    <w:p w14:paraId="087DC0A2" w14:textId="77777777" w:rsidR="0072333B" w:rsidRPr="0072333B" w:rsidRDefault="0072333B" w:rsidP="0072333B">
      <w:pPr>
        <w:spacing w:after="0" w:line="240" w:lineRule="auto"/>
        <w:rPr>
          <w:rFonts w:ascii="Times New Roman" w:eastAsia="Times New Roman" w:hAnsi="Times New Roman" w:cs="Times New Roman"/>
          <w:sz w:val="24"/>
          <w:szCs w:val="24"/>
        </w:rPr>
      </w:pPr>
    </w:p>
    <w:p w14:paraId="4F9FA3AF" w14:textId="77777777" w:rsidR="0072333B" w:rsidRPr="0072333B" w:rsidRDefault="0072333B" w:rsidP="0072333B">
      <w:pPr>
        <w:spacing w:after="0" w:line="240" w:lineRule="auto"/>
        <w:rPr>
          <w:rFonts w:ascii="Times New Roman" w:eastAsia="Times New Roman" w:hAnsi="Times New Roman" w:cs="Times New Roman"/>
          <w:sz w:val="24"/>
          <w:szCs w:val="24"/>
        </w:rPr>
      </w:pPr>
    </w:p>
    <w:p w14:paraId="410B1EF9" w14:textId="77777777" w:rsidR="0072333B" w:rsidRPr="0072333B" w:rsidRDefault="0072333B" w:rsidP="0072333B">
      <w:pPr>
        <w:spacing w:after="0" w:line="240" w:lineRule="auto"/>
        <w:rPr>
          <w:rFonts w:ascii="Times New Roman" w:eastAsia="Times New Roman" w:hAnsi="Times New Roman" w:cs="Times New Roman"/>
          <w:sz w:val="24"/>
          <w:szCs w:val="24"/>
        </w:rPr>
      </w:pPr>
    </w:p>
    <w:p w14:paraId="62B01B89" w14:textId="01E6F6D7" w:rsidR="0072333B" w:rsidRPr="0072333B" w:rsidRDefault="0072333B" w:rsidP="0072333B">
      <w:pPr>
        <w:spacing w:after="0" w:line="240" w:lineRule="auto"/>
        <w:ind w:left="81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Pr="0072333B">
        <w:rPr>
          <w:rFonts w:ascii="Times New Roman" w:eastAsia="Times New Roman" w:hAnsi="Times New Roman" w:cs="Times New Roman"/>
          <w:sz w:val="24"/>
          <w:szCs w:val="24"/>
        </w:rPr>
        <w:t>.  Write an executive summary (</w:t>
      </w:r>
      <w:r w:rsidRPr="0072333B">
        <w:rPr>
          <w:rFonts w:ascii="Times New Roman" w:eastAsia="Times New Roman" w:hAnsi="Times New Roman" w:cs="Times New Roman"/>
          <w:i/>
          <w:iCs/>
          <w:sz w:val="24"/>
          <w:szCs w:val="24"/>
        </w:rPr>
        <w:t>suggested length of 1 page</w:t>
      </w:r>
      <w:r w:rsidRPr="0072333B">
        <w:rPr>
          <w:rFonts w:ascii="Times New Roman" w:eastAsia="Times New Roman" w:hAnsi="Times New Roman" w:cs="Times New Roman"/>
          <w:sz w:val="24"/>
          <w:szCs w:val="24"/>
        </w:rPr>
        <w:t>) based on your multimedia presentation.</w:t>
      </w:r>
    </w:p>
    <w:p w14:paraId="191D31E3" w14:textId="77777777" w:rsidR="0072333B" w:rsidRPr="0072333B" w:rsidRDefault="0072333B" w:rsidP="0072333B">
      <w:pPr>
        <w:spacing w:after="0" w:line="240" w:lineRule="auto"/>
        <w:rPr>
          <w:rFonts w:ascii="Times New Roman" w:eastAsia="Times New Roman" w:hAnsi="Times New Roman" w:cs="Times New Roman"/>
          <w:sz w:val="24"/>
          <w:szCs w:val="24"/>
        </w:rPr>
      </w:pPr>
    </w:p>
    <w:p w14:paraId="100F8026" w14:textId="72FABD39" w:rsidR="0072333B" w:rsidRPr="0072333B" w:rsidRDefault="0072333B" w:rsidP="0072333B">
      <w:pPr>
        <w:spacing w:after="0" w:line="240" w:lineRule="auto"/>
        <w:ind w:left="81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Pr="0072333B">
        <w:rPr>
          <w:rFonts w:ascii="Times New Roman" w:eastAsia="Times New Roman" w:hAnsi="Times New Roman" w:cs="Times New Roman"/>
          <w:sz w:val="24"/>
          <w:szCs w:val="24"/>
        </w:rPr>
        <w:t>  Acknowledge sources, using in-text citations and references, for content that is quoted, paraphrased, or summarized.</w:t>
      </w:r>
    </w:p>
    <w:p w14:paraId="3DB3EB80" w14:textId="77777777" w:rsidR="0072333B" w:rsidRPr="0072333B" w:rsidRDefault="0072333B" w:rsidP="0072333B">
      <w:pPr>
        <w:spacing w:after="0" w:line="240" w:lineRule="auto"/>
        <w:rPr>
          <w:rFonts w:ascii="Times New Roman" w:eastAsia="Times New Roman" w:hAnsi="Times New Roman" w:cs="Times New Roman"/>
          <w:sz w:val="24"/>
          <w:szCs w:val="24"/>
        </w:rPr>
      </w:pPr>
    </w:p>
    <w:p w14:paraId="3A5E6218" w14:textId="0BF7829E" w:rsidR="0072333B" w:rsidRPr="0072333B" w:rsidRDefault="0072333B" w:rsidP="0072333B">
      <w:pPr>
        <w:spacing w:after="0" w:line="240" w:lineRule="auto"/>
        <w:ind w:left="81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72333B">
        <w:rPr>
          <w:rFonts w:ascii="Times New Roman" w:eastAsia="Times New Roman" w:hAnsi="Times New Roman" w:cs="Times New Roman"/>
          <w:sz w:val="24"/>
          <w:szCs w:val="24"/>
        </w:rPr>
        <w:t>.  Demonstrate professional communication in the content and presentation of your submission.</w:t>
      </w:r>
    </w:p>
    <w:p w14:paraId="0CD433F6" w14:textId="77777777" w:rsidR="009A75F4" w:rsidRDefault="009A75F4"/>
    <w:sectPr w:rsidR="009A75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33B"/>
    <w:rsid w:val="0072333B"/>
    <w:rsid w:val="009A7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0D8DA"/>
  <w15:chartTrackingRefBased/>
  <w15:docId w15:val="{E14043D9-8524-4CC1-90B0-C370C3A09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333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2333B"/>
    <w:rPr>
      <w:i/>
      <w:iCs/>
    </w:rPr>
  </w:style>
  <w:style w:type="character" w:styleId="Strong">
    <w:name w:val="Strong"/>
    <w:basedOn w:val="DefaultParagraphFont"/>
    <w:uiPriority w:val="22"/>
    <w:qFormat/>
    <w:rsid w:val="007233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7270987">
      <w:bodyDiv w:val="1"/>
      <w:marLeft w:val="0"/>
      <w:marRight w:val="0"/>
      <w:marTop w:val="0"/>
      <w:marBottom w:val="0"/>
      <w:divBdr>
        <w:top w:val="none" w:sz="0" w:space="0" w:color="auto"/>
        <w:left w:val="none" w:sz="0" w:space="0" w:color="auto"/>
        <w:bottom w:val="none" w:sz="0" w:space="0" w:color="auto"/>
        <w:right w:val="none" w:sz="0" w:space="0" w:color="auto"/>
      </w:divBdr>
      <w:divsChild>
        <w:div w:id="1756241042">
          <w:marLeft w:val="450"/>
          <w:marRight w:val="450"/>
          <w:marTop w:val="0"/>
          <w:marBottom w:val="0"/>
          <w:divBdr>
            <w:top w:val="none" w:sz="0" w:space="0" w:color="auto"/>
            <w:left w:val="none" w:sz="0" w:space="0" w:color="auto"/>
            <w:bottom w:val="none" w:sz="0" w:space="0" w:color="auto"/>
            <w:right w:val="none" w:sz="0" w:space="0" w:color="auto"/>
          </w:divBdr>
        </w:div>
        <w:div w:id="1229266414">
          <w:marLeft w:val="0"/>
          <w:marRight w:val="0"/>
          <w:marTop w:val="0"/>
          <w:marBottom w:val="300"/>
          <w:divBdr>
            <w:top w:val="none" w:sz="0" w:space="0" w:color="auto"/>
            <w:left w:val="none" w:sz="0" w:space="0" w:color="auto"/>
            <w:bottom w:val="none" w:sz="0" w:space="0" w:color="auto"/>
            <w:right w:val="none" w:sz="0" w:space="0" w:color="auto"/>
          </w:divBdr>
          <w:divsChild>
            <w:div w:id="176163959">
              <w:marLeft w:val="0"/>
              <w:marRight w:val="0"/>
              <w:marTop w:val="0"/>
              <w:marBottom w:val="0"/>
              <w:divBdr>
                <w:top w:val="none" w:sz="0" w:space="0" w:color="auto"/>
                <w:left w:val="none" w:sz="0" w:space="0" w:color="auto"/>
                <w:bottom w:val="none" w:sz="0" w:space="0" w:color="auto"/>
                <w:right w:val="none" w:sz="0" w:space="0" w:color="auto"/>
              </w:divBdr>
            </w:div>
          </w:divsChild>
        </w:div>
        <w:div w:id="1146045870">
          <w:marLeft w:val="450"/>
          <w:marRight w:val="4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1</cp:revision>
  <dcterms:created xsi:type="dcterms:W3CDTF">2019-02-03T04:23:00Z</dcterms:created>
  <dcterms:modified xsi:type="dcterms:W3CDTF">2019-02-03T04:25:00Z</dcterms:modified>
</cp:coreProperties>
</file>